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94" w:rsidRPr="0084745F" w:rsidRDefault="00C37173" w:rsidP="00C37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5F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84745F" w:rsidRPr="0084745F">
        <w:rPr>
          <w:rFonts w:ascii="Times New Roman" w:hAnsi="Times New Roman" w:cs="Times New Roman"/>
          <w:b/>
          <w:sz w:val="28"/>
          <w:szCs w:val="28"/>
        </w:rPr>
        <w:t>требований к разработке</w:t>
      </w:r>
      <w:r w:rsidR="005A59FB" w:rsidRPr="00847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5F">
        <w:rPr>
          <w:rFonts w:ascii="Times New Roman" w:hAnsi="Times New Roman" w:cs="Times New Roman"/>
          <w:b/>
          <w:sz w:val="28"/>
          <w:szCs w:val="28"/>
        </w:rPr>
        <w:t>методических рекомендаций</w:t>
      </w:r>
    </w:p>
    <w:p w:rsidR="00C37173" w:rsidRDefault="00C37173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173">
        <w:rPr>
          <w:rFonts w:ascii="Times New Roman" w:hAnsi="Times New Roman" w:cs="Times New Roman"/>
          <w:b/>
          <w:sz w:val="28"/>
          <w:szCs w:val="28"/>
        </w:rPr>
        <w:t>1. Вступительная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– объяснительная записка. Где обосновывается актуальность и необходимость данной работы, определяется цель составления данных методических рекомендаций, дается краткий анализ положения дел по данному вопросу, разъясняется, какую помощь призвана оказать работа.</w:t>
      </w:r>
    </w:p>
    <w:p w:rsidR="00C37173" w:rsidRDefault="00C37173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Вступительная часть должна содержать следующую информацию:</w:t>
      </w:r>
    </w:p>
    <w:p w:rsidR="00C37173" w:rsidRPr="00C37173" w:rsidRDefault="00C37173" w:rsidP="005A59F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73">
        <w:rPr>
          <w:rFonts w:ascii="Times New Roman" w:hAnsi="Times New Roman" w:cs="Times New Roman"/>
          <w:sz w:val="28"/>
          <w:szCs w:val="28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настоящее положение дел, указать, в чем его достоинства и недостатки; охарактеризовать значимость предлагаемой работы; разъяснить, какую помощь и кому могут оказать настоящие методические рекомендации);</w:t>
      </w:r>
    </w:p>
    <w:p w:rsidR="00C37173" w:rsidRPr="00C37173" w:rsidRDefault="00C37173" w:rsidP="005A59F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73">
        <w:rPr>
          <w:rFonts w:ascii="Times New Roman" w:hAnsi="Times New Roman" w:cs="Times New Roman"/>
          <w:sz w:val="28"/>
          <w:szCs w:val="28"/>
        </w:rPr>
        <w:t>определение цели составления методических рекомендаций (например: оказать методическую помощь педагогам-практикам, организаторам воспитательной работы, составить алгоритм подготовки и проведения мероприятий разного уровня и т.п.);</w:t>
      </w:r>
    </w:p>
    <w:p w:rsidR="00C37173" w:rsidRPr="00C37173" w:rsidRDefault="00C37173" w:rsidP="005A59F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73">
        <w:rPr>
          <w:rFonts w:ascii="Times New Roman" w:hAnsi="Times New Roman" w:cs="Times New Roman"/>
          <w:sz w:val="28"/>
          <w:szCs w:val="28"/>
        </w:rPr>
        <w:t>краткое описание ожидаемого результата от использования дан</w:t>
      </w:r>
      <w:r w:rsidR="00542378">
        <w:rPr>
          <w:rFonts w:ascii="Times New Roman" w:hAnsi="Times New Roman" w:cs="Times New Roman"/>
          <w:sz w:val="28"/>
          <w:szCs w:val="28"/>
        </w:rPr>
        <w:t>ных методических рекомендаций (</w:t>
      </w:r>
      <w:bookmarkStart w:id="0" w:name="_GoBack"/>
      <w:bookmarkEnd w:id="0"/>
      <w:r w:rsidRPr="00C37173">
        <w:rPr>
          <w:rFonts w:ascii="Times New Roman" w:hAnsi="Times New Roman" w:cs="Times New Roman"/>
          <w:sz w:val="28"/>
          <w:szCs w:val="28"/>
        </w:rPr>
        <w:t>например: овладение опытом организации конкретных мероприятий; повышение мотивации обучаемых к изучению конкретного содержания и т.п.).</w:t>
      </w:r>
    </w:p>
    <w:p w:rsidR="00C37173" w:rsidRDefault="00C37173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73"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  <w:r>
        <w:rPr>
          <w:rFonts w:ascii="Times New Roman" w:hAnsi="Times New Roman" w:cs="Times New Roman"/>
          <w:sz w:val="28"/>
          <w:szCs w:val="28"/>
        </w:rPr>
        <w:t xml:space="preserve">Содержание этой части состоит из анализа и описания передовых технологий, которыми  пользуются руководители, педагоги для достижения поставленных целей. Одновременно указывается, что именно рекомендуется делать для исправления и улучшения существующего положения, дается описание перспективы результатов использования рекомендаций. </w:t>
      </w:r>
    </w:p>
    <w:p w:rsidR="00C37173" w:rsidRDefault="00C37173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 программы и т.п. Поэтому содержание методических рекомендаций не имеет особо регламентируемой структуры и может излагаться в достаточно произвольной форме. </w:t>
      </w:r>
    </w:p>
    <w:p w:rsidR="00C37173" w:rsidRDefault="00C37173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его можно структурировать в следующей логике:</w:t>
      </w:r>
    </w:p>
    <w:p w:rsidR="00C37173" w:rsidRDefault="00C37173" w:rsidP="005A59F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(на основе состоявшегося опыта деятельности), что именно рекомендуется делать по исследовательскому вопросу (поэтапно) и как (с помощью каких форм и методов);</w:t>
      </w:r>
    </w:p>
    <w:p w:rsidR="00C37173" w:rsidRDefault="005A59FB" w:rsidP="005A59F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советы по решению организационных вопросов (разработка плана работы; определение этапов и сроков информирования потенциальных участников мероприятия, распределение поручений, обеспечение рекламы и т.д.);</w:t>
      </w:r>
    </w:p>
    <w:p w:rsidR="005A59FB" w:rsidRDefault="005A59FB" w:rsidP="005A59F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вычленить наиболее трудные моменты в организации и поведении описываемого вида деятельности (исходя из имеющегося опыта).</w:t>
      </w:r>
    </w:p>
    <w:p w:rsidR="00C37173" w:rsidRDefault="005A59FB" w:rsidP="005A59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FB">
        <w:rPr>
          <w:rFonts w:ascii="Times New Roman" w:hAnsi="Times New Roman" w:cs="Times New Roman"/>
          <w:b/>
          <w:sz w:val="28"/>
          <w:szCs w:val="28"/>
        </w:rPr>
        <w:t>3. Заключение.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излагаются краткие, четкие выводы, логически вытекающие из содержания методических рекомендаций.</w:t>
      </w:r>
    </w:p>
    <w:p w:rsidR="005A59FB" w:rsidRPr="005A59FB" w:rsidRDefault="005A59FB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Список использованной и рекомендуемой литературы. </w:t>
      </w:r>
      <w:r>
        <w:rPr>
          <w:rFonts w:ascii="Times New Roman" w:hAnsi="Times New Roman" w:cs="Times New Roman"/>
          <w:sz w:val="28"/>
          <w:szCs w:val="28"/>
        </w:rPr>
        <w:t>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5A59FB" w:rsidRDefault="005A59FB" w:rsidP="005A5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Приложения. </w:t>
      </w:r>
      <w:r w:rsidRPr="005A59FB">
        <w:rPr>
          <w:rFonts w:ascii="Times New Roman" w:hAnsi="Times New Roman" w:cs="Times New Roman"/>
          <w:sz w:val="28"/>
          <w:szCs w:val="28"/>
        </w:rPr>
        <w:t>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основную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59FB" w:rsidSect="00C1277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17F"/>
    <w:multiLevelType w:val="hybridMultilevel"/>
    <w:tmpl w:val="3210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237C"/>
    <w:multiLevelType w:val="hybridMultilevel"/>
    <w:tmpl w:val="06B0E0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D"/>
    <w:rsid w:val="001478B0"/>
    <w:rsid w:val="00542378"/>
    <w:rsid w:val="00597494"/>
    <w:rsid w:val="005A59FB"/>
    <w:rsid w:val="0084745F"/>
    <w:rsid w:val="00C1277C"/>
    <w:rsid w:val="00C37173"/>
    <w:rsid w:val="00E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01ktek13kab</dc:creator>
  <cp:keywords/>
  <dc:description/>
  <cp:lastModifiedBy>01ktek13kab</cp:lastModifiedBy>
  <cp:revision>7</cp:revision>
  <dcterms:created xsi:type="dcterms:W3CDTF">2012-12-21T06:52:00Z</dcterms:created>
  <dcterms:modified xsi:type="dcterms:W3CDTF">2012-12-24T04:32:00Z</dcterms:modified>
</cp:coreProperties>
</file>